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74" w:rsidRPr="00E62C74" w:rsidRDefault="00E62C74" w:rsidP="00E62C74">
      <w:pPr>
        <w:spacing w:before="100" w:beforeAutospacing="1" w:after="100" w:afterAutospacing="1" w:line="240" w:lineRule="auto"/>
        <w:outlineLvl w:val="1"/>
        <w:rPr>
          <w:rFonts w:ascii="Times New Roman" w:eastAsia="Times New Roman" w:hAnsi="Times New Roman" w:cs="Times New Roman"/>
          <w:b/>
          <w:bCs/>
          <w:sz w:val="36"/>
          <w:szCs w:val="36"/>
        </w:rPr>
      </w:pPr>
      <w:r w:rsidRPr="00E62C74">
        <w:rPr>
          <w:rFonts w:ascii="Times New Roman" w:eastAsia="Times New Roman" w:hAnsi="Times New Roman" w:cs="Times New Roman"/>
          <w:b/>
          <w:bCs/>
          <w:sz w:val="36"/>
          <w:szCs w:val="36"/>
        </w:rPr>
        <w:t xml:space="preserve">Vision Statement </w:t>
      </w:r>
    </w:p>
    <w:p w:rsidR="00E62C74" w:rsidRPr="00E62C74" w:rsidRDefault="00E62C74" w:rsidP="00E62C74">
      <w:pPr>
        <w:spacing w:before="100" w:beforeAutospacing="1" w:after="100" w:afterAutospacing="1" w:line="240" w:lineRule="auto"/>
        <w:rPr>
          <w:rFonts w:ascii="Times New Roman" w:eastAsia="Times New Roman" w:hAnsi="Times New Roman" w:cs="Times New Roman"/>
          <w:sz w:val="24"/>
          <w:szCs w:val="24"/>
        </w:rPr>
      </w:pPr>
      <w:r w:rsidRPr="00E62C74">
        <w:rPr>
          <w:rFonts w:ascii="Times New Roman" w:eastAsia="Times New Roman" w:hAnsi="Times New Roman" w:cs="Times New Roman"/>
          <w:b/>
          <w:bCs/>
          <w:sz w:val="24"/>
          <w:szCs w:val="24"/>
        </w:rPr>
        <w:t>We believe all students deserve:</w:t>
      </w:r>
      <w:r w:rsidRPr="00E62C74">
        <w:rPr>
          <w:rFonts w:ascii="Times New Roman" w:eastAsia="Times New Roman" w:hAnsi="Times New Roman" w:cs="Times New Roman"/>
          <w:sz w:val="24"/>
          <w:szCs w:val="24"/>
        </w:rPr>
        <w:t xml:space="preserve"> </w:t>
      </w:r>
    </w:p>
    <w:p w:rsidR="00E62C74" w:rsidRPr="00E62C74" w:rsidRDefault="00E62C74" w:rsidP="00E62C74">
      <w:pPr>
        <w:spacing w:before="100" w:beforeAutospacing="1" w:after="100" w:afterAutospacing="1" w:line="240" w:lineRule="auto"/>
        <w:rPr>
          <w:rFonts w:ascii="Times New Roman" w:eastAsia="Times New Roman" w:hAnsi="Times New Roman" w:cs="Times New Roman"/>
          <w:sz w:val="24"/>
          <w:szCs w:val="24"/>
        </w:rPr>
      </w:pPr>
      <w:r w:rsidRPr="00E62C74">
        <w:rPr>
          <w:rFonts w:ascii="Times New Roman" w:eastAsia="Times New Roman" w:hAnsi="Times New Roman" w:cs="Times New Roman"/>
          <w:sz w:val="24"/>
          <w:szCs w:val="24"/>
        </w:rPr>
        <w:t xml:space="preserve">North View Elementary recognizes the importance of a clear vision for our students. The school community promises to provide instruction that meets the needs of the individual student by using best practice teaching strategies. The teachers of North View recognize the differences of each child based on ethnicity, gender, disability, and socio-economic status. Our students are held in the highest regard and direction is provided for development of unique potential. The teachers and staff at North View will model the importance of taking risks, allowing students to far exceed the minimum goals while empowering them to succeed. North View Elementary and Muncie Community Schools will also provide opportunities for professional development to give our teachers and educators the cutting edge of best practice instruction. Updated and useful computer software will also be utilized to aid the learning process through technology. Cultivating a professional learning community will motivate teachers and help each individual child to do his or her best. North View‘s parents and caregivers are also an integral part for our students‘ success. Through our open lines of communication, they know they are always welcome at North View and are encouraged to discover what their child is learning. Opportunities are provided for parents to participate in their child‘s education through volunteering. We also provide educational literature in reading, writing, and math which supports both Indiana Academic Standards and No Child Left Behind. After school activities are also available to help bridge school-to-home learning. </w:t>
      </w:r>
    </w:p>
    <w:p w:rsidR="00E62C74" w:rsidRPr="00E62C74" w:rsidRDefault="00E62C74" w:rsidP="00E62C74">
      <w:pPr>
        <w:spacing w:before="100" w:beforeAutospacing="1" w:after="100" w:afterAutospacing="1" w:line="240" w:lineRule="auto"/>
        <w:rPr>
          <w:rFonts w:ascii="Times New Roman" w:eastAsia="Times New Roman" w:hAnsi="Times New Roman" w:cs="Times New Roman"/>
          <w:sz w:val="24"/>
          <w:szCs w:val="24"/>
        </w:rPr>
      </w:pPr>
      <w:r w:rsidRPr="00E62C74">
        <w:rPr>
          <w:rFonts w:ascii="Times New Roman" w:eastAsia="Times New Roman" w:hAnsi="Times New Roman" w:cs="Times New Roman"/>
          <w:b/>
          <w:bCs/>
          <w:sz w:val="24"/>
          <w:szCs w:val="24"/>
        </w:rPr>
        <w:t xml:space="preserve">What are the 1) attitudes, and 2) behaviors of school counselors in a building where all adults live by their their core convictions? Parents? Community mentors? Teacher-advisors? Classroom teachers? </w:t>
      </w:r>
    </w:p>
    <w:p w:rsidR="00E62C74" w:rsidRPr="00E62C74" w:rsidRDefault="00E62C74" w:rsidP="00E62C74">
      <w:pPr>
        <w:spacing w:before="100" w:beforeAutospacing="1" w:after="100" w:afterAutospacing="1" w:line="240" w:lineRule="auto"/>
        <w:rPr>
          <w:rFonts w:ascii="Times New Roman" w:eastAsia="Times New Roman" w:hAnsi="Times New Roman" w:cs="Times New Roman"/>
          <w:sz w:val="24"/>
          <w:szCs w:val="24"/>
        </w:rPr>
      </w:pPr>
      <w:r w:rsidRPr="00E62C74">
        <w:rPr>
          <w:rFonts w:ascii="Times New Roman" w:eastAsia="Times New Roman" w:hAnsi="Times New Roman" w:cs="Times New Roman"/>
          <w:sz w:val="24"/>
          <w:szCs w:val="24"/>
        </w:rPr>
        <w:t xml:space="preserve">All adults including counselors, teachers, parents, community mentors, teacher aids, secretaries, custodians, administrators, and all other staff will have a positive attitude at all times when working with students. Adults will have plenty of rest and relaxation time so they do not become irritated, annoyed, frustrated, or angry with any child. Everyone will be in positive moods and smile at each and every student or adult they come in contact with throughout the day. Only positive words of encouragement and reinforcement will be used with an effort to minimize any form of harsh punishment or negative thoughts and actions. No adult shall scream or raise their voice unneccesarily at any student for any reason; all students will be treated with respect and care. </w:t>
      </w:r>
    </w:p>
    <w:p w:rsidR="00E62C74" w:rsidRPr="00E62C74" w:rsidRDefault="00E62C74" w:rsidP="00E62C74">
      <w:pPr>
        <w:spacing w:before="100" w:beforeAutospacing="1" w:after="100" w:afterAutospacing="1" w:line="240" w:lineRule="auto"/>
        <w:rPr>
          <w:rFonts w:ascii="Times New Roman" w:eastAsia="Times New Roman" w:hAnsi="Times New Roman" w:cs="Times New Roman"/>
          <w:sz w:val="24"/>
          <w:szCs w:val="24"/>
        </w:rPr>
      </w:pPr>
      <w:r w:rsidRPr="00E62C74">
        <w:rPr>
          <w:rFonts w:ascii="Times New Roman" w:eastAsia="Times New Roman" w:hAnsi="Times New Roman" w:cs="Times New Roman"/>
          <w:b/>
          <w:bCs/>
          <w:sz w:val="24"/>
          <w:szCs w:val="24"/>
        </w:rPr>
        <w:t>What are the students like in a building where the adults are living by their core convictions?</w:t>
      </w:r>
      <w:r w:rsidRPr="00E62C74">
        <w:rPr>
          <w:rFonts w:ascii="Times New Roman" w:eastAsia="Times New Roman" w:hAnsi="Times New Roman" w:cs="Times New Roman"/>
          <w:sz w:val="24"/>
          <w:szCs w:val="24"/>
        </w:rPr>
        <w:t xml:space="preserve"> </w:t>
      </w:r>
    </w:p>
    <w:p w:rsidR="00E62C74" w:rsidRPr="00E62C74" w:rsidRDefault="00E62C74" w:rsidP="00E62C74">
      <w:pPr>
        <w:spacing w:before="100" w:beforeAutospacing="1" w:after="100" w:afterAutospacing="1" w:line="240" w:lineRule="auto"/>
        <w:rPr>
          <w:rFonts w:ascii="Times New Roman" w:eastAsia="Times New Roman" w:hAnsi="Times New Roman" w:cs="Times New Roman"/>
          <w:sz w:val="24"/>
          <w:szCs w:val="24"/>
        </w:rPr>
      </w:pPr>
      <w:r w:rsidRPr="00E62C74">
        <w:rPr>
          <w:rFonts w:ascii="Times New Roman" w:eastAsia="Times New Roman" w:hAnsi="Times New Roman" w:cs="Times New Roman"/>
          <w:sz w:val="24"/>
          <w:szCs w:val="24"/>
        </w:rPr>
        <w:t xml:space="preserve">Students will be happy to come to school each day knowing that they will be in a positive, encouraging learning environment. Students will be smiling, respectful, and kind to eachother and the adults in the building. No student will feel ostracized because of ethnicity, religion, race, gender, appearance, etc. Every student will earn passing grades and pass ISTEP with ease due to the positive reinforcing nature of their learning environment. Students will behave properly and there will be no fighting, teasing, or bullying. </w:t>
      </w:r>
    </w:p>
    <w:p w:rsidR="00E62C74" w:rsidRPr="00E62C74" w:rsidRDefault="00E62C74" w:rsidP="00E62C74">
      <w:pPr>
        <w:spacing w:before="100" w:beforeAutospacing="1" w:after="100" w:afterAutospacing="1" w:line="240" w:lineRule="auto"/>
        <w:rPr>
          <w:rFonts w:ascii="Times New Roman" w:eastAsia="Times New Roman" w:hAnsi="Times New Roman" w:cs="Times New Roman"/>
          <w:sz w:val="24"/>
          <w:szCs w:val="24"/>
        </w:rPr>
      </w:pPr>
      <w:r w:rsidRPr="00E62C74">
        <w:rPr>
          <w:rFonts w:ascii="Times New Roman" w:eastAsia="Times New Roman" w:hAnsi="Times New Roman" w:cs="Times New Roman"/>
          <w:b/>
          <w:bCs/>
          <w:sz w:val="24"/>
          <w:szCs w:val="24"/>
        </w:rPr>
        <w:lastRenderedPageBreak/>
        <w:t xml:space="preserve">What are the ideal levels of student choices and student achievement in a building where the adults are living by their core convictions? </w:t>
      </w:r>
    </w:p>
    <w:p w:rsidR="00E62C74" w:rsidRPr="00E62C74" w:rsidRDefault="00E62C74" w:rsidP="00E62C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2C74">
        <w:rPr>
          <w:rFonts w:ascii="Times New Roman" w:eastAsia="Times New Roman" w:hAnsi="Times New Roman" w:cs="Times New Roman"/>
          <w:sz w:val="24"/>
          <w:szCs w:val="24"/>
        </w:rPr>
        <w:t xml:space="preserve">% of students who pass ISTEP English: 100% </w:t>
      </w:r>
    </w:p>
    <w:p w:rsidR="00E62C74" w:rsidRPr="00E62C74" w:rsidRDefault="00E62C74" w:rsidP="00E62C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2C74">
        <w:rPr>
          <w:rFonts w:ascii="Times New Roman" w:eastAsia="Times New Roman" w:hAnsi="Times New Roman" w:cs="Times New Roman"/>
          <w:sz w:val="24"/>
          <w:szCs w:val="24"/>
        </w:rPr>
        <w:t xml:space="preserve">% of students who pass ISTEP Math: 100% </w:t>
      </w:r>
    </w:p>
    <w:p w:rsidR="00E62C74" w:rsidRPr="00E62C74" w:rsidRDefault="00E62C74" w:rsidP="00E62C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2C74">
        <w:rPr>
          <w:rFonts w:ascii="Times New Roman" w:eastAsia="Times New Roman" w:hAnsi="Times New Roman" w:cs="Times New Roman"/>
          <w:sz w:val="24"/>
          <w:szCs w:val="24"/>
        </w:rPr>
        <w:t xml:space="preserve">% of students who attend regularly: 100% </w:t>
      </w:r>
    </w:p>
    <w:p w:rsidR="00E62C74" w:rsidRPr="00E62C74" w:rsidRDefault="00E62C74" w:rsidP="00E62C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2C74">
        <w:rPr>
          <w:rFonts w:ascii="Times New Roman" w:eastAsia="Times New Roman" w:hAnsi="Times New Roman" w:cs="Times New Roman"/>
          <w:sz w:val="24"/>
          <w:szCs w:val="24"/>
        </w:rPr>
        <w:t xml:space="preserve">% of students who are retained: 0% </w:t>
      </w:r>
    </w:p>
    <w:p w:rsidR="00E62C74" w:rsidRPr="00E62C74" w:rsidRDefault="00E62C74" w:rsidP="00E62C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2C74">
        <w:rPr>
          <w:rFonts w:ascii="Times New Roman" w:eastAsia="Times New Roman" w:hAnsi="Times New Roman" w:cs="Times New Roman"/>
          <w:sz w:val="24"/>
          <w:szCs w:val="24"/>
        </w:rPr>
        <w:t xml:space="preserve">% of students who feel safe at school: 100% </w:t>
      </w:r>
    </w:p>
    <w:p w:rsidR="00E01C4A" w:rsidRDefault="00E62C74"/>
    <w:sectPr w:rsidR="00E01C4A" w:rsidSect="00BC60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30CE7"/>
    <w:multiLevelType w:val="multilevel"/>
    <w:tmpl w:val="305E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62C74"/>
    <w:rsid w:val="00144734"/>
    <w:rsid w:val="00376179"/>
    <w:rsid w:val="00BC60A6"/>
    <w:rsid w:val="00E62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0A6"/>
  </w:style>
  <w:style w:type="paragraph" w:styleId="Heading2">
    <w:name w:val="heading 2"/>
    <w:basedOn w:val="Normal"/>
    <w:link w:val="Heading2Char"/>
    <w:uiPriority w:val="9"/>
    <w:qFormat/>
    <w:rsid w:val="00E62C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C7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62C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15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3085</Characters>
  <Application>Microsoft Office Word</Application>
  <DocSecurity>0</DocSecurity>
  <Lines>25</Lines>
  <Paragraphs>7</Paragraphs>
  <ScaleCrop>false</ScaleCrop>
  <Company>MCS</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dc:creator>
  <cp:keywords/>
  <dc:description/>
  <cp:lastModifiedBy>MCS</cp:lastModifiedBy>
  <cp:revision>1</cp:revision>
  <dcterms:created xsi:type="dcterms:W3CDTF">2011-02-24T14:18:00Z</dcterms:created>
  <dcterms:modified xsi:type="dcterms:W3CDTF">2011-02-24T14:21:00Z</dcterms:modified>
</cp:coreProperties>
</file>